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Bold" w:hAnsi="FrutigerLTStd-Bold" w:cs="FrutigerLTStd-Bold"/>
          <w:b/>
          <w:bCs/>
          <w:color w:val="CC3393"/>
          <w:sz w:val="24"/>
          <w:szCs w:val="24"/>
        </w:rPr>
      </w:pPr>
      <w:r>
        <w:rPr>
          <w:rFonts w:ascii="Active-Regular" w:hAnsi="Active-Regular" w:cs="Active-Regular"/>
          <w:color w:val="BF0078"/>
          <w:sz w:val="96"/>
          <w:szCs w:val="96"/>
        </w:rPr>
        <w:t>Social media</w:t>
      </w:r>
      <w:r>
        <w:rPr>
          <w:rFonts w:ascii="FrutigerLTStd-Bold" w:hAnsi="FrutigerLTStd-Bold" w:cs="FrutigerLTStd-Bold"/>
          <w:b/>
          <w:bCs/>
          <w:color w:val="CC3393"/>
          <w:sz w:val="24"/>
          <w:szCs w:val="24"/>
        </w:rPr>
        <w:t xml:space="preserve"> 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Bold" w:hAnsi="FrutigerLTStd-Bold" w:cs="FrutigerLTStd-Bold"/>
          <w:b/>
          <w:bCs/>
          <w:color w:val="CC3393"/>
          <w:sz w:val="24"/>
          <w:szCs w:val="24"/>
        </w:rPr>
      </w:pPr>
      <w:r>
        <w:rPr>
          <w:rFonts w:ascii="FrutigerLTStd-Bold" w:hAnsi="FrutigerLTStd-Bold" w:cs="FrutigerLTStd-Bold"/>
          <w:b/>
          <w:bCs/>
          <w:color w:val="CC3393"/>
          <w:sz w:val="24"/>
          <w:szCs w:val="24"/>
        </w:rPr>
        <w:t>Instagram carousels: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</w:t>
      </w:r>
      <w:proofErr w:type="spellStart"/>
      <w:r>
        <w:rPr>
          <w:rFonts w:ascii="FrutigerLTStd-Roman" w:hAnsi="FrutigerLTStd-Roman" w:cs="FrutigerLTStd-Roman"/>
          <w:color w:val="000000"/>
          <w:sz w:val="24"/>
          <w:szCs w:val="24"/>
        </w:rPr>
        <w:t>TakeTheRiskOutOfFrisky</w:t>
      </w:r>
      <w:proofErr w:type="spellEnd"/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</w:t>
      </w:r>
      <w:proofErr w:type="spellStart"/>
      <w:r>
        <w:rPr>
          <w:rFonts w:ascii="FrutigerLTStd-Roman" w:hAnsi="FrutigerLTStd-Roman" w:cs="FrutigerLTStd-Roman"/>
          <w:color w:val="000000"/>
          <w:sz w:val="24"/>
          <w:szCs w:val="24"/>
        </w:rPr>
        <w:t>RiskySex</w:t>
      </w:r>
      <w:proofErr w:type="spellEnd"/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#STIs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#condoms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</w:t>
      </w:r>
      <w:proofErr w:type="spellStart"/>
      <w:r>
        <w:rPr>
          <w:rFonts w:ascii="FrutigerLTStd-Roman" w:hAnsi="FrutigerLTStd-Roman" w:cs="FrutigerLTStd-Roman"/>
          <w:color w:val="000000"/>
          <w:sz w:val="24"/>
          <w:szCs w:val="24"/>
        </w:rPr>
        <w:t>SafeSexFun</w:t>
      </w:r>
      <w:proofErr w:type="spellEnd"/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#</w:t>
      </w:r>
      <w:proofErr w:type="spellStart"/>
      <w:r>
        <w:rPr>
          <w:rFonts w:ascii="FrutigerLTStd-Roman" w:hAnsi="FrutigerLTStd-Roman" w:cs="FrutigerLTStd-Roman"/>
          <w:color w:val="000000"/>
          <w:sz w:val="24"/>
          <w:szCs w:val="24"/>
        </w:rPr>
        <w:t>FriskySex</w:t>
      </w:r>
      <w:proofErr w:type="spellEnd"/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bookmarkStart w:id="0" w:name="_GoBack"/>
      <w:bookmarkEnd w:id="0"/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Bold" w:hAnsi="FrutigerLTStd-Bold" w:cs="FrutigerLTStd-Bold"/>
          <w:b/>
          <w:bCs/>
          <w:color w:val="000000"/>
          <w:sz w:val="24"/>
          <w:szCs w:val="24"/>
        </w:rPr>
      </w:pPr>
      <w:r>
        <w:rPr>
          <w:rFonts w:ascii="FrutigerLTStd-Bold" w:hAnsi="FrutigerLTStd-Bold" w:cs="FrutigerLTStd-Bold"/>
          <w:b/>
          <w:bCs/>
          <w:color w:val="000000"/>
          <w:sz w:val="24"/>
          <w:szCs w:val="24"/>
        </w:rPr>
        <w:t>Suggested hashtags: Suggested wording for Instagram carousel: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Each time you have sex, you could get an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STI. Condoms can protect against STIs. Why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take the risk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Having sex? Not sure if you should use a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condom? Every time you have condomless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sex, you run the risk of getting a sexually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transmitted infection. Is it worth it?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Do you have an STI? Getting tested is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the only way to protect you and your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partner(s). Free STI testing is available from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sexual health clinics, or see freetest.me for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online options.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Who did you sleep with last night?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Chlamydia or gonorrhoea? Free STI testing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is available from sexual health clinics. Don’t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take the risk, wear a condom.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Condoms not only protect against STIs, they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can also increase your pleasure. Check out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ribbed and flavoured condoms for some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safe-sex fun.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There are many different types of STIs. They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are very common and anyone can get one.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If you’ve had condomless sex – best to get</w:t>
      </w:r>
    </w:p>
    <w:p w:rsidR="004F7823" w:rsidRDefault="004F7823" w:rsidP="004F7823">
      <w:pPr>
        <w:autoSpaceDE w:val="0"/>
        <w:autoSpaceDN w:val="0"/>
        <w:adjustRightInd w:val="0"/>
        <w:spacing w:after="0" w:line="240" w:lineRule="auto"/>
        <w:rPr>
          <w:rFonts w:ascii="FrutigerLTStd-Roman" w:hAnsi="FrutigerLTStd-Roman" w:cs="FrutigerLTStd-Roman"/>
          <w:color w:val="000000"/>
          <w:sz w:val="24"/>
          <w:szCs w:val="24"/>
        </w:rPr>
      </w:pPr>
      <w:r>
        <w:rPr>
          <w:rFonts w:ascii="FrutigerLTStd-Roman" w:hAnsi="FrutigerLTStd-Roman" w:cs="FrutigerLTStd-Roman"/>
          <w:color w:val="000000"/>
          <w:sz w:val="24"/>
          <w:szCs w:val="24"/>
        </w:rPr>
        <w:t>tested. Contact your local sexual health clinic</w:t>
      </w:r>
    </w:p>
    <w:p w:rsidR="0010779D" w:rsidRDefault="004F7823" w:rsidP="004F7823">
      <w:r>
        <w:rPr>
          <w:rFonts w:ascii="FrutigerLTStd-Roman" w:hAnsi="FrutigerLTStd-Roman" w:cs="FrutigerLTStd-Roman"/>
          <w:color w:val="000000"/>
          <w:sz w:val="24"/>
          <w:szCs w:val="24"/>
        </w:rPr>
        <w:t>or see freetest.me for more info.</w:t>
      </w:r>
      <w:r w:rsidRPr="004F7823">
        <w:rPr>
          <w:rFonts w:ascii="Active-Regular" w:hAnsi="Active-Regular" w:cs="Active-Regular"/>
          <w:color w:val="BF0078"/>
          <w:sz w:val="96"/>
          <w:szCs w:val="96"/>
        </w:rPr>
        <w:t xml:space="preserve"> </w:t>
      </w:r>
    </w:p>
    <w:sectPr w:rsidR="00107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LTStd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ctive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LTStd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23"/>
    <w:rsid w:val="0010779D"/>
    <w:rsid w:val="004F7823"/>
    <w:rsid w:val="00B1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BA3D3"/>
  <w15:chartTrackingRefBased/>
  <w15:docId w15:val="{29B2DFD5-D645-4735-884B-193030DF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Devon Healthcare NHS Trust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MILLS, Susan (ROYAL DEVON UNIVERSITY HEALTHCARE NHS FOUNDATION TRUST)</dc:creator>
  <cp:keywords/>
  <dc:description/>
  <cp:lastModifiedBy>MILLS, Susan (ROYAL DEVON UNIVERSITY HEALTHCARE NHS FOUNDATION TRUST)</cp:lastModifiedBy>
  <cp:revision>1</cp:revision>
  <dcterms:created xsi:type="dcterms:W3CDTF">2024-01-16T09:20:00Z</dcterms:created>
  <dcterms:modified xsi:type="dcterms:W3CDTF">2024-01-16T09:23:00Z</dcterms:modified>
</cp:coreProperties>
</file>